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8D1BAD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8D1BAD">
        <w:rPr>
          <w:rFonts w:ascii="Times New Roman" w:hAnsi="Times New Roman" w:cs="Times New Roman"/>
          <w:b/>
          <w:bCs/>
        </w:rPr>
        <w:t>4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213CE9" w:rsidRPr="00EA15F9">
        <w:rPr>
          <w:rFonts w:ascii="Times New Roman" w:hAnsi="Times New Roman" w:cs="Times New Roman"/>
          <w:b/>
          <w:bCs/>
        </w:rPr>
        <w:t>Aktywność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RPWM.10.02.00-28-0077/18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pn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„Stawiam na aktywność – kompleksowy program aktywizacji osób po 30 roku życia”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8D1BAD">
        <w:rPr>
          <w:rFonts w:ascii="Times New Roman" w:hAnsi="Times New Roman"/>
          <w:sz w:val="20"/>
          <w:szCs w:val="20"/>
        </w:rPr>
        <w:t>Ełku</w:t>
      </w:r>
      <w:r w:rsidRPr="009F6655">
        <w:rPr>
          <w:rFonts w:ascii="Times New Roman" w:hAnsi="Times New Roman"/>
          <w:sz w:val="20"/>
          <w:szCs w:val="20"/>
        </w:rPr>
        <w:t xml:space="preserve"> w ramach projektu „Stawiam na aktywność – kompleksowy program aktywizacji osób po 30 roku życia”.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październik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CC4E35" w:rsidRPr="00701445" w:rsidRDefault="00701445" w:rsidP="00CC4E3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445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Pr="00701445">
        <w:rPr>
          <w:rFonts w:ascii="Times New Roman" w:hAnsi="Times New Roman"/>
          <w:sz w:val="20"/>
          <w:szCs w:val="20"/>
        </w:rPr>
        <w:t>Kazimierz Raczyński , tel. 87 620 26 10, e-mail: elk@zdz.bialystok.pl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CC4E35" w:rsidRPr="008D1BAD" w:rsidRDefault="008D1BAD" w:rsidP="00CC4E35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8D1BAD">
        <w:rPr>
          <w:rFonts w:ascii="Times New Roman" w:hAnsi="Times New Roman"/>
          <w:sz w:val="20"/>
          <w:szCs w:val="20"/>
        </w:rPr>
        <w:t>Ofertę zawierającą formularz cenowy z załącznika wraz z opisem proponowanego menu należy składać elektronicznie pod adresem: elk@zdz.bialystok.pl</w:t>
      </w:r>
      <w:r w:rsidRPr="008D1BAD">
        <w:rPr>
          <w:sz w:val="20"/>
          <w:szCs w:val="20"/>
        </w:rPr>
        <w:t xml:space="preserve"> </w:t>
      </w:r>
      <w:r w:rsidRPr="008D1BAD">
        <w:rPr>
          <w:rFonts w:ascii="Times New Roman" w:hAnsi="Times New Roman"/>
          <w:sz w:val="20"/>
          <w:szCs w:val="20"/>
        </w:rPr>
        <w:t xml:space="preserve">pocztą lub osobiście w Zakładzie Doskonalenia Zawodowego w Białymstoku, </w:t>
      </w:r>
      <w:r w:rsidRPr="008D1BAD">
        <w:rPr>
          <w:rFonts w:ascii="Times New Roman" w:hAnsi="Times New Roman"/>
          <w:b/>
          <w:sz w:val="20"/>
          <w:szCs w:val="20"/>
        </w:rPr>
        <w:t xml:space="preserve">Ośrodek Kształcenia Zawodowego w Ełku, </w:t>
      </w:r>
      <w:r w:rsidRPr="008D1BAD">
        <w:rPr>
          <w:rFonts w:ascii="Times New Roman" w:hAnsi="Times New Roman"/>
          <w:sz w:val="20"/>
          <w:szCs w:val="20"/>
        </w:rPr>
        <w:t xml:space="preserve">ul. Armii Krajowej 43, 19-300 Ełk, w terminie najpóźniej </w:t>
      </w:r>
      <w:r w:rsidRPr="008D1BAD">
        <w:rPr>
          <w:rFonts w:ascii="Times New Roman" w:hAnsi="Times New Roman"/>
          <w:b/>
          <w:bCs/>
          <w:sz w:val="20"/>
          <w:szCs w:val="20"/>
        </w:rPr>
        <w:t>do dnia 2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8D1BAD">
        <w:rPr>
          <w:rFonts w:ascii="Times New Roman" w:hAnsi="Times New Roman"/>
          <w:b/>
          <w:bCs/>
          <w:sz w:val="20"/>
          <w:szCs w:val="20"/>
        </w:rPr>
        <w:t>.0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8D1BAD">
        <w:rPr>
          <w:rFonts w:ascii="Times New Roman" w:hAnsi="Times New Roman"/>
          <w:b/>
          <w:bCs/>
          <w:sz w:val="20"/>
          <w:szCs w:val="20"/>
        </w:rPr>
        <w:t>.201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8D1BAD">
        <w:rPr>
          <w:rFonts w:ascii="Times New Roman" w:hAnsi="Times New Roman"/>
          <w:b/>
          <w:bCs/>
          <w:sz w:val="20"/>
          <w:szCs w:val="20"/>
        </w:rPr>
        <w:t>r. do godz. 15</w:t>
      </w:r>
      <w:r w:rsidRPr="008D1BAD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CC4E35" w:rsidRPr="009F6655" w:rsidRDefault="00CC4E35" w:rsidP="00CC4E35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CC4E35" w:rsidRPr="009F6655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</w:p>
    <w:p w:rsidR="00521A0E" w:rsidRPr="00EA15F9" w:rsidRDefault="00521A0E" w:rsidP="00B726D3">
      <w:pPr>
        <w:pStyle w:val="Default"/>
        <w:rPr>
          <w:rFonts w:ascii="Times New Roman" w:hAnsi="Times New Roman" w:cs="Times New Roman"/>
          <w:b/>
          <w:bCs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E866A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D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0DB">
        <w:rPr>
          <w:rFonts w:ascii="Times New Roman" w:hAnsi="Times New Roman"/>
          <w:sz w:val="24"/>
          <w:szCs w:val="24"/>
        </w:rPr>
        <w:t>(Dz. Urz. UE L 119 z 04.05.2016) – RODO - informuję, iż: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administratorem Pani/Pana danych osobowych jest Zakład Doskonalenia Zawodowego w Białymstoku (kod 15-365) ul. Pogodna 63/1, daneosobowe@zdz.bialystok.pl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dane osobowe przetwarzane będą</w:t>
      </w:r>
      <w:r w:rsidR="004A1DC5">
        <w:rPr>
          <w:rFonts w:ascii="Times New Roman" w:hAnsi="Times New Roman"/>
        </w:rPr>
        <w:t xml:space="preserve"> w celu </w:t>
      </w:r>
      <w:r w:rsidR="0098228B">
        <w:rPr>
          <w:rFonts w:ascii="Times New Roman" w:hAnsi="Times New Roman"/>
        </w:rPr>
        <w:t xml:space="preserve">przeprowadzenia </w:t>
      </w:r>
      <w:r w:rsidRPr="00E866AB">
        <w:rPr>
          <w:rFonts w:ascii="Times New Roman" w:hAnsi="Times New Roman"/>
        </w:rPr>
        <w:t>procedur</w:t>
      </w:r>
      <w:r w:rsidR="0098228B">
        <w:rPr>
          <w:rFonts w:ascii="Times New Roman" w:hAnsi="Times New Roman"/>
        </w:rPr>
        <w:t>y</w:t>
      </w:r>
      <w:r w:rsidRPr="00E866AB">
        <w:rPr>
          <w:rFonts w:ascii="Times New Roman" w:hAnsi="Times New Roman"/>
        </w:rPr>
        <w:t xml:space="preserve"> rozeznania rynku dot. </w:t>
      </w:r>
      <w:r w:rsidRPr="00E866AB">
        <w:rPr>
          <w:rFonts w:ascii="Times New Roman" w:hAnsi="Times New Roman"/>
          <w:b/>
          <w:bCs/>
        </w:rPr>
        <w:t>Rozeznania rynku</w:t>
      </w:r>
      <w:r w:rsidRPr="00E866AB">
        <w:rPr>
          <w:rFonts w:ascii="Times New Roman" w:hAnsi="Times New Roman"/>
        </w:rPr>
        <w:t xml:space="preserve"> </w:t>
      </w:r>
      <w:r w:rsidRPr="00E866AB">
        <w:rPr>
          <w:rFonts w:ascii="Times New Roman" w:hAnsi="Times New Roman"/>
          <w:b/>
          <w:bCs/>
        </w:rPr>
        <w:t>nr 1/AktywnośćWM19</w:t>
      </w:r>
      <w:r w:rsidR="00745C67" w:rsidRPr="00E866AB">
        <w:rPr>
          <w:rFonts w:ascii="Times New Roman" w:hAnsi="Times New Roman"/>
          <w:b/>
          <w:bCs/>
        </w:rPr>
        <w:t>/2019</w:t>
      </w:r>
      <w:r w:rsidRPr="00E866AB">
        <w:rPr>
          <w:rFonts w:ascii="Times New Roman" w:hAnsi="Times New Roman"/>
          <w:b/>
          <w:bCs/>
        </w:rPr>
        <w:t xml:space="preserve"> </w:t>
      </w:r>
      <w:r w:rsidRPr="00E866AB">
        <w:rPr>
          <w:rFonts w:ascii="Times New Roman" w:hAnsi="Times New Roman"/>
        </w:rPr>
        <w:t xml:space="preserve">na usługi w zakresie indywidualnego poradnictwa zawodowego dla uczestników projektu </w:t>
      </w:r>
      <w:r w:rsidRPr="00E866AB">
        <w:rPr>
          <w:rFonts w:ascii="Times New Roman" w:hAnsi="Times New Roman"/>
          <w:b/>
          <w:i/>
        </w:rPr>
        <w:t xml:space="preserve">"Stawiam na aktywność </w:t>
      </w:r>
      <w:r w:rsidRPr="00E866AB">
        <w:rPr>
          <w:rFonts w:ascii="Times New Roman" w:eastAsia="Calibri" w:hAnsi="Times New Roman"/>
          <w:b/>
        </w:rPr>
        <w:t>- kompleksowy program aktywizacji osób po 30 roku życia</w:t>
      </w:r>
      <w:r w:rsidRPr="00E866AB">
        <w:rPr>
          <w:rFonts w:ascii="Times New Roman" w:hAnsi="Times New Roman"/>
          <w:b/>
          <w:i/>
        </w:rPr>
        <w:t xml:space="preserve">” </w:t>
      </w:r>
      <w:r w:rsidRPr="00E866AB">
        <w:rPr>
          <w:rFonts w:ascii="Times New Roman" w:hAnsi="Times New Roman"/>
        </w:rPr>
        <w:t xml:space="preserve">nr RPWM.10.02.00-28-0077/18 </w:t>
      </w:r>
      <w:r w:rsidRPr="00E866AB">
        <w:rPr>
          <w:rFonts w:ascii="Times New Roman" w:hAnsi="Times New Roman"/>
          <w:i/>
        </w:rPr>
        <w:t xml:space="preserve">na podstawie  – art. 6 ust. 1 lit. </w:t>
      </w:r>
      <w:r w:rsidR="0098228B">
        <w:rPr>
          <w:rFonts w:ascii="Times New Roman" w:hAnsi="Times New Roman"/>
          <w:i/>
        </w:rPr>
        <w:t>c</w:t>
      </w:r>
      <w:r w:rsidRPr="00E866AB">
        <w:rPr>
          <w:rFonts w:ascii="Times New Roman" w:hAnsi="Times New Roman"/>
          <w:i/>
        </w:rPr>
        <w:t xml:space="preserve"> RODO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dane osobowe przechowywane będą przez okres 10 lat +1 od zakończenia realizacji projektu. W przypadku postępowania w spółfinasowanego ze środków UE – okres 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</w:t>
      </w:r>
    </w:p>
    <w:p w:rsidR="00CC4DE7" w:rsidRPr="00E866AB" w:rsidRDefault="00CC4DE7" w:rsidP="00CC4D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przetwarza  podanych danych osobowych w sposób opierający się na zautomatyzowanym przetwarzaniu, w tym profilowaniu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przekazuje Pani/Pana danych poza obszar Europejskiego Obszaru Gospodarczego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 xml:space="preserve">odbiorcami Pani/Pana danych osobowych będą wyłącznie podmioty uprawnione do uzyskania danych osobowych na podstawie przepisów prawa lub też regulaminu konkursu projektu </w:t>
      </w:r>
      <w:r w:rsidRPr="00E866AB">
        <w:rPr>
          <w:rFonts w:ascii="Times New Roman" w:hAnsi="Times New Roman"/>
        </w:rPr>
        <w:t xml:space="preserve">"Stawiam na aktywność </w:t>
      </w:r>
      <w:r w:rsidRPr="00E866AB">
        <w:rPr>
          <w:rFonts w:ascii="Times New Roman" w:eastAsia="Calibri" w:hAnsi="Times New Roman"/>
        </w:rPr>
        <w:t>- kompleksowy program aktywizacji osób po 30 roku życia</w:t>
      </w:r>
      <w:r w:rsidRPr="00E866AB">
        <w:rPr>
          <w:rFonts w:ascii="Times New Roman" w:hAnsi="Times New Roman"/>
        </w:rPr>
        <w:t>”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posiada Pani/Pan prawo do dostępu do danych osobowych,</w:t>
      </w:r>
      <w:r w:rsidRPr="00E866AB">
        <w:rPr>
          <w:rFonts w:ascii="Times New Roman" w:hAnsi="Times New Roman"/>
        </w:rPr>
        <w:t xml:space="preserve"> otrzymywania ich kopii oraz z zastrzeżeniem przepisów prawa</w:t>
      </w:r>
      <w:r w:rsidRPr="00E866AB">
        <w:rPr>
          <w:rFonts w:ascii="Times New Roman" w:hAnsi="Times New Roman"/>
          <w:color w:val="000000"/>
        </w:rPr>
        <w:t xml:space="preserve"> ich sprostowania, przeniesienia,</w:t>
      </w:r>
      <w:r w:rsidRPr="00E866AB">
        <w:rPr>
          <w:rFonts w:ascii="Times New Roman" w:hAnsi="Times New Roman"/>
        </w:rPr>
        <w:t xml:space="preserve"> usunięcia</w:t>
      </w:r>
      <w:r w:rsidRPr="00E866AB">
        <w:rPr>
          <w:rFonts w:ascii="Times New Roman" w:hAnsi="Times New Roman"/>
          <w:color w:val="000000"/>
        </w:rPr>
        <w:t xml:space="preserve"> lub ograniczenia przetwarzania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</w:rPr>
        <w:t>posiada Pani/Pan</w:t>
      </w:r>
      <w:r w:rsidRPr="00E866AB">
        <w:rPr>
          <w:rFonts w:ascii="Times New Roman" w:hAnsi="Times New Roman"/>
          <w:color w:val="000000"/>
        </w:rPr>
        <w:t xml:space="preserve"> prawo do wniesienia skargi do Prezesa Urzędu Ochrony Danych Osobowych</w:t>
      </w:r>
    </w:p>
    <w:p w:rsidR="00CC4DE7" w:rsidRPr="00E866AB" w:rsidRDefault="00CC4DE7" w:rsidP="00CC4DE7">
      <w:pPr>
        <w:pStyle w:val="Tekstkomentarza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E866AB">
        <w:rPr>
          <w:rFonts w:ascii="Times New Roman" w:hAnsi="Times New Roman"/>
          <w:color w:val="000000"/>
          <w:sz w:val="22"/>
          <w:szCs w:val="22"/>
        </w:rPr>
        <w:t>podanie danych osobowych ma charakter dobrowolny, ale jest niezbędne wzięcia  udziału w przeprowadzeniu szacowania wartości zamówienia;</w:t>
      </w:r>
    </w:p>
    <w:p w:rsidR="00CC4DE7" w:rsidRDefault="00CC4DE7" w:rsidP="00CC4D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  <w:sectPr w:rsidR="00CC4DE7" w:rsidSect="000156E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964" w:bottom="1417" w:left="1418" w:header="567" w:footer="501" w:gutter="0"/>
          <w:cols w:space="708"/>
          <w:titlePg/>
          <w:docGrid w:linePitch="360"/>
        </w:sectPr>
      </w:pP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8D1BAD">
        <w:rPr>
          <w:rFonts w:ascii="Times New Roman" w:hAnsi="Times New Roman" w:cs="Times New Roman"/>
          <w:b/>
          <w:bCs/>
        </w:rPr>
        <w:t>4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2B7685" w:rsidRPr="00EA15F9">
        <w:rPr>
          <w:rFonts w:ascii="Times New Roman" w:hAnsi="Times New Roman" w:cs="Times New Roman"/>
          <w:b/>
          <w:bCs/>
        </w:rPr>
        <w:t>AktywnośćWM19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 xml:space="preserve">dostawy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8D1BAD">
        <w:rPr>
          <w:rFonts w:ascii="Times New Roman" w:hAnsi="Times New Roman"/>
          <w:sz w:val="20"/>
          <w:szCs w:val="20"/>
        </w:rPr>
        <w:t>Ełku</w:t>
      </w:r>
      <w:r w:rsidR="00D16AF8" w:rsidRPr="00D16AF8">
        <w:rPr>
          <w:rFonts w:ascii="Times New Roman" w:hAnsi="Times New Roman"/>
          <w:sz w:val="20"/>
          <w:szCs w:val="20"/>
        </w:rPr>
        <w:t xml:space="preserve"> w ramach projektu „</w:t>
      </w:r>
      <w:r w:rsidR="00D16AF8" w:rsidRPr="00D16AF8">
        <w:rPr>
          <w:rFonts w:ascii="Times New Roman" w:hAnsi="Times New Roman" w:cs="Times New Roman"/>
          <w:sz w:val="20"/>
          <w:szCs w:val="20"/>
        </w:rPr>
        <w:t>Stawiam na aktywność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701445" w:rsidRDefault="00701445" w:rsidP="0070144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1445" w:rsidRDefault="0070144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1445" w:rsidRDefault="0070144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rozeznaniu rynku </w:t>
      </w:r>
      <w:r w:rsidR="008D1BAD">
        <w:rPr>
          <w:rFonts w:ascii="Times New Roman" w:hAnsi="Times New Roman" w:cs="Times New Roman"/>
          <w:bCs/>
          <w:sz w:val="20"/>
          <w:szCs w:val="20"/>
        </w:rPr>
        <w:t>4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CC4E35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>zapoznałem/-am się z obowiązkiem informacyjnym Administratora w</w:t>
      </w:r>
      <w:r w:rsidR="00FA5D7C" w:rsidRPr="00D16AF8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</w:t>
      </w:r>
      <w:r w:rsidR="00A81BFB" w:rsidRPr="00CC4E35">
        <w:rPr>
          <w:rFonts w:ascii="Times New Roman" w:eastAsia="Calibri" w:hAnsi="Times New Roman" w:cs="Times New Roman"/>
          <w:sz w:val="20"/>
          <w:szCs w:val="20"/>
        </w:rPr>
        <w:t xml:space="preserve">osobowych </w:t>
      </w:r>
      <w:r w:rsidR="00A81BFB" w:rsidRPr="00CC4E35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CC4E35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CC4E35">
        <w:rPr>
          <w:rFonts w:ascii="Times New Roman" w:hAnsi="Times New Roman" w:cs="Times New Roman"/>
          <w:sz w:val="20"/>
          <w:szCs w:val="20"/>
        </w:rPr>
        <w:t>procedur</w:t>
      </w:r>
      <w:r w:rsidR="0002334A" w:rsidRPr="00CC4E35">
        <w:rPr>
          <w:rFonts w:ascii="Times New Roman" w:hAnsi="Times New Roman" w:cs="Times New Roman"/>
          <w:sz w:val="20"/>
          <w:szCs w:val="20"/>
        </w:rPr>
        <w:t>y</w:t>
      </w:r>
      <w:r w:rsidR="00A81BFB" w:rsidRPr="00CC4E35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CC4E35">
        <w:rPr>
          <w:rFonts w:ascii="Times New Roman" w:hAnsi="Times New Roman"/>
          <w:bCs/>
          <w:sz w:val="20"/>
          <w:szCs w:val="20"/>
        </w:rPr>
        <w:t>Rozeznania rynku</w:t>
      </w:r>
      <w:r w:rsidR="00A81BFB" w:rsidRPr="00CC4E35">
        <w:rPr>
          <w:rFonts w:ascii="Times New Roman" w:hAnsi="Times New Roman"/>
          <w:sz w:val="20"/>
          <w:szCs w:val="20"/>
        </w:rPr>
        <w:t xml:space="preserve"> </w:t>
      </w:r>
      <w:r w:rsidR="00A81BFB" w:rsidRPr="00CC4E35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8D1BAD">
        <w:rPr>
          <w:rFonts w:ascii="Times New Roman" w:hAnsi="Times New Roman" w:cs="Times New Roman"/>
          <w:bCs/>
          <w:sz w:val="20"/>
          <w:szCs w:val="20"/>
        </w:rPr>
        <w:t>4</w:t>
      </w:r>
      <w:r w:rsidR="00A81BFB" w:rsidRPr="00CC4E35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745C67" w:rsidRPr="00CC4E35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E1" w:rsidRDefault="00E639E1" w:rsidP="009238B1">
      <w:pPr>
        <w:spacing w:after="0" w:line="240" w:lineRule="auto"/>
      </w:pPr>
      <w:r>
        <w:separator/>
      </w:r>
    </w:p>
  </w:endnote>
  <w:endnote w:type="continuationSeparator" w:id="0">
    <w:p w:rsidR="00E639E1" w:rsidRDefault="00E639E1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E1" w:rsidRDefault="00E639E1" w:rsidP="009238B1">
      <w:pPr>
        <w:spacing w:after="0" w:line="240" w:lineRule="auto"/>
      </w:pPr>
      <w:r>
        <w:separator/>
      </w:r>
    </w:p>
  </w:footnote>
  <w:footnote w:type="continuationSeparator" w:id="0">
    <w:p w:rsidR="00E639E1" w:rsidRDefault="00E639E1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3E3C1F" w:rsidP="004F0B8D">
    <w:pPr>
      <w:pStyle w:val="Nagwek"/>
      <w:rPr>
        <w:szCs w:val="18"/>
      </w:rPr>
    </w:pPr>
    <w:r w:rsidRPr="003E3C1F">
      <w:rPr>
        <w:noProof/>
        <w:szCs w:val="18"/>
      </w:rPr>
      <w:drawing>
        <wp:inline distT="0" distB="0" distL="0" distR="0">
          <wp:extent cx="5850890" cy="619928"/>
          <wp:effectExtent l="19050" t="0" r="0" b="0"/>
          <wp:docPr id="5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2F4567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4F6E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B7CE4"/>
    <w:rsid w:val="005C1D1A"/>
    <w:rsid w:val="005C2680"/>
    <w:rsid w:val="005D4DA3"/>
    <w:rsid w:val="005E1044"/>
    <w:rsid w:val="005E1A3D"/>
    <w:rsid w:val="005E3FEE"/>
    <w:rsid w:val="005F4E46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B5E49"/>
    <w:rsid w:val="006C14FF"/>
    <w:rsid w:val="006D551D"/>
    <w:rsid w:val="006E09A6"/>
    <w:rsid w:val="006E5214"/>
    <w:rsid w:val="006F5084"/>
    <w:rsid w:val="00700016"/>
    <w:rsid w:val="00701445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D1BAD"/>
    <w:rsid w:val="008E07EE"/>
    <w:rsid w:val="008E6B07"/>
    <w:rsid w:val="008F1120"/>
    <w:rsid w:val="008F4925"/>
    <w:rsid w:val="008F4DEC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B0ADA"/>
    <w:rsid w:val="009C060B"/>
    <w:rsid w:val="009D74BB"/>
    <w:rsid w:val="009E56CB"/>
    <w:rsid w:val="009F0144"/>
    <w:rsid w:val="009F245C"/>
    <w:rsid w:val="009F6655"/>
    <w:rsid w:val="00A01D99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1D72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363D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C4E35"/>
    <w:rsid w:val="00CD2451"/>
    <w:rsid w:val="00CE3E13"/>
    <w:rsid w:val="00CE7186"/>
    <w:rsid w:val="00CF3721"/>
    <w:rsid w:val="00CF7908"/>
    <w:rsid w:val="00D00623"/>
    <w:rsid w:val="00D06C1C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39E1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A39"/>
    <w:rsid w:val="00F61A9A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7F14-DA13-450C-813A-3B148FB6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2019-02-08T09:11:00Z</cp:lastPrinted>
  <dcterms:created xsi:type="dcterms:W3CDTF">2019-02-20T07:43:00Z</dcterms:created>
  <dcterms:modified xsi:type="dcterms:W3CDTF">2019-02-20T07:43:00Z</dcterms:modified>
</cp:coreProperties>
</file>