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E0" w:rsidRDefault="00C0237F">
      <w:pPr>
        <w:pStyle w:val="Header"/>
      </w:pPr>
      <w:r>
        <w:rPr>
          <w:b/>
          <w:bCs/>
          <w:sz w:val="22"/>
        </w:rPr>
        <w:t xml:space="preserve">Załącznik nr 2 do Umowy nr 2/ZLEC/2018 – </w:t>
      </w:r>
      <w:r>
        <w:rPr>
          <w:sz w:val="22"/>
        </w:rPr>
        <w:t xml:space="preserve">Harmonogram szkolenia  </w:t>
      </w:r>
    </w:p>
    <w:p w:rsidR="00CE0DE0" w:rsidRDefault="00CE0DE0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CE0DE0" w:rsidRDefault="00C0237F">
      <w:pPr>
        <w:pStyle w:val="Tytu"/>
        <w:spacing w:line="300" w:lineRule="exact"/>
        <w:rPr>
          <w:spacing w:val="20"/>
          <w:u w:val="single"/>
        </w:rPr>
      </w:pPr>
      <w:r>
        <w:rPr>
          <w:spacing w:val="20"/>
          <w:u w:val="single"/>
        </w:rPr>
        <w:t>HARMONOGRAM SZKOLENIA -PRAKTYKA</w:t>
      </w:r>
    </w:p>
    <w:p w:rsidR="00CE0DE0" w:rsidRDefault="00CE0DE0">
      <w:pPr>
        <w:pStyle w:val="Standard"/>
        <w:spacing w:line="300" w:lineRule="exact"/>
        <w:jc w:val="both"/>
      </w:pPr>
    </w:p>
    <w:tbl>
      <w:tblPr>
        <w:tblW w:w="5000" w:type="pct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4"/>
        <w:gridCol w:w="6573"/>
        <w:gridCol w:w="2363"/>
        <w:gridCol w:w="1679"/>
      </w:tblGrid>
      <w:tr w:rsidR="00CE0DE0" w:rsidTr="00C0237F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PODLASIAK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Prawo jazdy kategorii C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i miejsce </w:t>
            </w:r>
            <w:r>
              <w:rPr>
                <w:b/>
                <w:sz w:val="20"/>
                <w:szCs w:val="20"/>
              </w:rPr>
              <w:t>szkolenia</w:t>
            </w:r>
          </w:p>
        </w:tc>
        <w:tc>
          <w:tcPr>
            <w:tcW w:w="6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22.06.2018-31.08.2018 Hajnówka, Białystok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Heading2"/>
              <w:spacing w:before="60" w:after="60" w:line="240" w:lineRule="auto"/>
              <w:ind w:left="-70"/>
              <w:outlineLvl w:val="9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</w:tbl>
    <w:p w:rsidR="00CE0DE0" w:rsidRDefault="00CE0DE0">
      <w:pPr>
        <w:pStyle w:val="Standard"/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5"/>
        <w:gridCol w:w="1275"/>
        <w:gridCol w:w="1110"/>
        <w:gridCol w:w="5325"/>
        <w:gridCol w:w="2994"/>
        <w:gridCol w:w="1706"/>
        <w:gridCol w:w="1385"/>
      </w:tblGrid>
      <w:tr w:rsidR="00CE0DE0" w:rsidTr="00CE0DE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</w:pPr>
            <w:r>
              <w:t xml:space="preserve">Kolejny dzień realizacji szkolenia </w:t>
            </w:r>
            <w:r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</w:pPr>
            <w:r>
              <w:t>Planowane godziny realizacji szkolenia</w:t>
            </w:r>
          </w:p>
          <w:p w:rsidR="00CE0DE0" w:rsidRDefault="00C0237F">
            <w:pPr>
              <w:pStyle w:val="Tytu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</w:pPr>
            <w:r>
              <w:t>Liczba godzin</w:t>
            </w:r>
            <w:r>
              <w:rPr>
                <w:bCs w:val="0"/>
              </w:rPr>
              <w:t xml:space="preserve"> </w:t>
            </w:r>
            <w:r>
              <w:t>szkolenia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</w:pPr>
            <w:r>
              <w:t>Przedmiot/Temat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</w:pPr>
            <w:r>
              <w:t>Imię i nazwisko kursanta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</w:pPr>
            <w:r>
              <w:t xml:space="preserve">Instruktor </w:t>
            </w:r>
            <w:r>
              <w:t>prowadzący szkolenie</w:t>
            </w:r>
          </w:p>
          <w:p w:rsidR="00CE0DE0" w:rsidRDefault="00C0237F">
            <w:pPr>
              <w:pStyle w:val="Tytu"/>
            </w:pPr>
            <w:r>
              <w:t>(imię i nazwisko)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</w:pPr>
            <w:r>
              <w:t>Miejsce zajęć</w:t>
            </w:r>
          </w:p>
          <w:p w:rsidR="00CE0DE0" w:rsidRDefault="00C0237F">
            <w:pPr>
              <w:pStyle w:val="Tytu"/>
            </w:pPr>
            <w:r>
              <w:t>(adres, nr sali)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2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Plac manewrowy, obsługa pojazdu, przygotowanie do jazdy.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ind w:left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praktyczne. Plac </w:t>
            </w:r>
            <w:r>
              <w:rPr>
                <w:sz w:val="20"/>
                <w:szCs w:val="20"/>
              </w:rPr>
              <w:t>manewrowy. Wykonywanie zadań egzaminacyjnych.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Janusz Tomasz </w:t>
            </w:r>
            <w:r>
              <w:rPr>
                <w:sz w:val="20"/>
                <w:szCs w:val="20"/>
              </w:rPr>
              <w:t>Malec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Plac manewrowy, zadania egzaminacyjne. Ruch drogowy.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Poruszanie się po drogach o dopuszczalnej prędkości</w:t>
            </w:r>
            <w:r>
              <w:rPr>
                <w:sz w:val="20"/>
                <w:szCs w:val="20"/>
              </w:rPr>
              <w:t xml:space="preserve"> powyżej 70km/h.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Plac manewrowy, obsługa pojazdu.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praktyczne. Poruszanie się po drogach o </w:t>
            </w:r>
            <w:r>
              <w:rPr>
                <w:sz w:val="20"/>
                <w:szCs w:val="20"/>
              </w:rPr>
              <w:t>dopuszczalnej prędkości powyżej 70km/h.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</w:t>
            </w:r>
          </w:p>
        </w:tc>
        <w:tc>
          <w:tcPr>
            <w:tcW w:w="2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Białystok.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13.07.2018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praktyczne. Plac manewrowy, zadania </w:t>
            </w:r>
            <w:r>
              <w:rPr>
                <w:sz w:val="20"/>
                <w:szCs w:val="20"/>
              </w:rPr>
              <w:t>egzaminacyjne.</w:t>
            </w:r>
          </w:p>
        </w:tc>
        <w:tc>
          <w:tcPr>
            <w:tcW w:w="2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</w:t>
            </w:r>
          </w:p>
        </w:tc>
        <w:tc>
          <w:tcPr>
            <w:tcW w:w="2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20-07-2018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17.30.2018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drogowy, plac manewrowy obsługa pojazdu.</w:t>
            </w:r>
          </w:p>
        </w:tc>
        <w:tc>
          <w:tcPr>
            <w:tcW w:w="2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27.07.2018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17.30-19.30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Omówienie zasad egzaminu państwowego.</w:t>
            </w:r>
          </w:p>
        </w:tc>
        <w:tc>
          <w:tcPr>
            <w:tcW w:w="2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Plac manewrowy, ruch drogowy.</w:t>
            </w:r>
          </w:p>
        </w:tc>
        <w:tc>
          <w:tcPr>
            <w:tcW w:w="2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Janusz </w:t>
            </w:r>
            <w:r>
              <w:rPr>
                <w:sz w:val="20"/>
                <w:szCs w:val="20"/>
              </w:rPr>
              <w:t>Tomasz Malec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03.08.2018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praktyczne.  </w:t>
            </w:r>
          </w:p>
        </w:tc>
        <w:tc>
          <w:tcPr>
            <w:tcW w:w="2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Tomasz Malec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E0DE0" w:rsidTr="00CE0D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0237F">
            <w:pPr>
              <w:pStyle w:val="Tytu"/>
            </w:pPr>
            <w:r>
              <w:t>30</w:t>
            </w:r>
          </w:p>
        </w:tc>
        <w:tc>
          <w:tcPr>
            <w:tcW w:w="114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E0DE0" w:rsidRDefault="00CE0DE0">
            <w:pPr>
              <w:pStyle w:val="Tytu"/>
            </w:pPr>
          </w:p>
        </w:tc>
      </w:tr>
    </w:tbl>
    <w:p w:rsidR="00CE0DE0" w:rsidRDefault="00CE0DE0">
      <w:pPr>
        <w:pStyle w:val="Standard"/>
        <w:spacing w:line="300" w:lineRule="exact"/>
        <w:jc w:val="both"/>
      </w:pPr>
    </w:p>
    <w:p w:rsidR="00CE0DE0" w:rsidRDefault="00CE0DE0">
      <w:pPr>
        <w:pStyle w:val="Standard"/>
      </w:pPr>
    </w:p>
    <w:p w:rsidR="00CE0DE0" w:rsidRDefault="00CE0DE0">
      <w:pPr>
        <w:pStyle w:val="Standard"/>
      </w:pPr>
    </w:p>
    <w:sectPr w:rsidR="00CE0DE0" w:rsidSect="00CE0DE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E0" w:rsidRDefault="00CE0DE0" w:rsidP="00CE0DE0">
      <w:pPr>
        <w:spacing w:after="0" w:line="240" w:lineRule="auto"/>
      </w:pPr>
      <w:r>
        <w:separator/>
      </w:r>
    </w:p>
  </w:endnote>
  <w:endnote w:type="continuationSeparator" w:id="0">
    <w:p w:rsidR="00CE0DE0" w:rsidRDefault="00CE0DE0" w:rsidP="00CE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E0" w:rsidRDefault="00CE0DE0">
    <w:pPr>
      <w:pStyle w:val="Footer"/>
    </w:pPr>
    <w:r>
      <w:t xml:space="preserve">                    </w:t>
    </w:r>
    <w:r>
      <w:rPr>
        <w:noProof/>
      </w:rPr>
      <w:drawing>
        <wp:inline distT="0" distB="0" distL="0" distR="0">
          <wp:extent cx="7781763" cy="685800"/>
          <wp:effectExtent l="0" t="0" r="0" b="0"/>
          <wp:docPr id="2" name="Obraz 4" descr="stopka 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763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E0" w:rsidRDefault="00C0237F" w:rsidP="00CE0DE0">
      <w:pPr>
        <w:spacing w:after="0" w:line="240" w:lineRule="auto"/>
      </w:pPr>
      <w:r w:rsidRPr="00CE0DE0">
        <w:rPr>
          <w:color w:val="000000"/>
        </w:rPr>
        <w:separator/>
      </w:r>
    </w:p>
  </w:footnote>
  <w:footnote w:type="continuationSeparator" w:id="0">
    <w:p w:rsidR="00CE0DE0" w:rsidRDefault="00CE0DE0" w:rsidP="00CE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E0" w:rsidRDefault="00CE0DE0">
    <w:pPr>
      <w:pStyle w:val="Header"/>
    </w:pPr>
    <w:r>
      <w:t xml:space="preserve">                                 </w:t>
    </w:r>
    <w:r>
      <w:rPr>
        <w:noProof/>
      </w:rPr>
      <w:drawing>
        <wp:inline distT="0" distB="0" distL="0" distR="0">
          <wp:extent cx="6676921" cy="790562"/>
          <wp:effectExtent l="0" t="0" r="0" b="0"/>
          <wp:docPr id="1" name="Obraz 1" descr="nagłówek 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6921" cy="7905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CAC"/>
    <w:multiLevelType w:val="multilevel"/>
    <w:tmpl w:val="54640BBC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DE0"/>
    <w:rsid w:val="00C0237F"/>
    <w:rsid w:val="00CE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0DE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0DE0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CE0D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E0DE0"/>
    <w:pPr>
      <w:spacing w:after="120"/>
    </w:pPr>
  </w:style>
  <w:style w:type="paragraph" w:styleId="Lista">
    <w:name w:val="List"/>
    <w:basedOn w:val="Textbody"/>
    <w:rsid w:val="00CE0DE0"/>
    <w:rPr>
      <w:rFonts w:cs="Mangal"/>
    </w:rPr>
  </w:style>
  <w:style w:type="paragraph" w:customStyle="1" w:styleId="Caption">
    <w:name w:val="Caption"/>
    <w:basedOn w:val="Standard"/>
    <w:rsid w:val="00CE0DE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E0DE0"/>
    <w:pPr>
      <w:suppressLineNumbers/>
    </w:pPr>
    <w:rPr>
      <w:rFonts w:cs="Mangal"/>
    </w:rPr>
  </w:style>
  <w:style w:type="paragraph" w:customStyle="1" w:styleId="Heading2">
    <w:name w:val="Heading 2"/>
    <w:basedOn w:val="Standard"/>
    <w:rsid w:val="00CE0DE0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paragraph" w:customStyle="1" w:styleId="Header">
    <w:name w:val="Header"/>
    <w:basedOn w:val="Standard"/>
    <w:rsid w:val="00CE0DE0"/>
    <w:pPr>
      <w:tabs>
        <w:tab w:val="center" w:pos="4536"/>
        <w:tab w:val="right" w:pos="9072"/>
      </w:tabs>
    </w:pPr>
  </w:style>
  <w:style w:type="paragraph" w:styleId="Tytu">
    <w:name w:val="Title"/>
    <w:basedOn w:val="Standard"/>
    <w:rsid w:val="00CE0DE0"/>
    <w:pPr>
      <w:jc w:val="center"/>
    </w:pPr>
    <w:rPr>
      <w:b/>
      <w:bCs/>
      <w:sz w:val="20"/>
      <w:szCs w:val="20"/>
      <w:lang w:eastAsia="en-US"/>
    </w:rPr>
  </w:style>
  <w:style w:type="paragraph" w:styleId="Podtytu">
    <w:name w:val="Subtitle"/>
    <w:basedOn w:val="Heading"/>
    <w:next w:val="Textbody"/>
    <w:rsid w:val="00CE0DE0"/>
    <w:pPr>
      <w:jc w:val="center"/>
    </w:pPr>
    <w:rPr>
      <w:i/>
      <w:iCs/>
    </w:rPr>
  </w:style>
  <w:style w:type="paragraph" w:customStyle="1" w:styleId="Footer">
    <w:name w:val="Footer"/>
    <w:basedOn w:val="Standard"/>
    <w:rsid w:val="00CE0DE0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CE0DE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E0DE0"/>
  </w:style>
  <w:style w:type="paragraph" w:customStyle="1" w:styleId="TableHeading">
    <w:name w:val="Table Heading"/>
    <w:basedOn w:val="TableContents"/>
    <w:rsid w:val="00CE0DE0"/>
  </w:style>
  <w:style w:type="character" w:customStyle="1" w:styleId="Nagwek2Znak">
    <w:name w:val="Nagłówek 2 Znak"/>
    <w:basedOn w:val="Domylnaczcionkaakapitu"/>
    <w:rsid w:val="00CE0DE0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rsid w:val="00CE0DE0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rsid w:val="00CE0D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">
    <w:name w:val="Stopka Znak"/>
    <w:basedOn w:val="Domylnaczcionkaakapitu"/>
    <w:rsid w:val="00CE0D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CE0D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CE0DE0"/>
    <w:rPr>
      <w:rFonts w:eastAsia="Times New Roman" w:cs="Times New Roman"/>
    </w:rPr>
  </w:style>
  <w:style w:type="paragraph" w:styleId="Nagwek">
    <w:name w:val="header"/>
    <w:basedOn w:val="Normalny"/>
    <w:rsid w:val="00CE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CE0DE0"/>
  </w:style>
  <w:style w:type="paragraph" w:styleId="Stopka">
    <w:name w:val="footer"/>
    <w:basedOn w:val="Normalny"/>
    <w:rsid w:val="00CE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CE0DE0"/>
  </w:style>
  <w:style w:type="numbering" w:customStyle="1" w:styleId="WWNum1">
    <w:name w:val="WWNum1"/>
    <w:basedOn w:val="Bezlisty"/>
    <w:rsid w:val="00CE0DE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2018-06-26T14:55:00Z</dcterms:created>
  <dcterms:modified xsi:type="dcterms:W3CDTF">2018-06-26T14:55:00Z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